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505" w:rsidRPr="00E0448D" w:rsidRDefault="00E0448D" w:rsidP="00E0448D">
      <w:pPr>
        <w:jc w:val="center"/>
        <w:rPr>
          <w:b/>
          <w:sz w:val="32"/>
          <w:szCs w:val="32"/>
          <w:u w:val="single"/>
          <w:lang w:val="uk-UA"/>
        </w:rPr>
      </w:pPr>
      <w:r w:rsidRPr="00E0448D">
        <w:rPr>
          <w:b/>
          <w:sz w:val="32"/>
          <w:szCs w:val="32"/>
          <w:u w:val="single"/>
          <w:lang w:val="uk-UA"/>
        </w:rPr>
        <w:t xml:space="preserve">Перелік документів для призначення допомоги </w:t>
      </w:r>
      <w:r w:rsidR="004F68DA">
        <w:rPr>
          <w:b/>
          <w:sz w:val="32"/>
          <w:szCs w:val="32"/>
          <w:u w:val="single"/>
          <w:lang w:val="uk-UA"/>
        </w:rPr>
        <w:t xml:space="preserve">при </w:t>
      </w:r>
      <w:r w:rsidR="007F404C">
        <w:rPr>
          <w:b/>
          <w:sz w:val="32"/>
          <w:szCs w:val="32"/>
          <w:u w:val="single"/>
          <w:lang w:val="uk-UA"/>
        </w:rPr>
        <w:t>усиновленні</w:t>
      </w:r>
      <w:bookmarkStart w:id="0" w:name="_GoBack"/>
      <w:bookmarkEnd w:id="0"/>
      <w:r w:rsidR="004F68DA">
        <w:rPr>
          <w:b/>
          <w:sz w:val="32"/>
          <w:szCs w:val="32"/>
          <w:u w:val="single"/>
          <w:lang w:val="uk-UA"/>
        </w:rPr>
        <w:t xml:space="preserve"> дитини</w:t>
      </w:r>
    </w:p>
    <w:p w:rsidR="00E0448D" w:rsidRDefault="00E0448D" w:rsidP="00E0448D">
      <w:pPr>
        <w:rPr>
          <w:sz w:val="28"/>
          <w:szCs w:val="28"/>
          <w:lang w:val="uk-UA"/>
        </w:rPr>
      </w:pPr>
    </w:p>
    <w:p w:rsidR="004F68DA" w:rsidRPr="007F404C" w:rsidRDefault="00E0448D" w:rsidP="004F68DA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 xml:space="preserve">Паспорт </w:t>
      </w:r>
      <w:r w:rsidR="004F68DA" w:rsidRPr="007F404C">
        <w:rPr>
          <w:sz w:val="28"/>
          <w:szCs w:val="28"/>
          <w:lang w:val="uk-UA"/>
        </w:rPr>
        <w:t xml:space="preserve">одного з </w:t>
      </w:r>
      <w:proofErr w:type="spellStart"/>
      <w:r w:rsidR="007F404C" w:rsidRPr="007F404C">
        <w:rPr>
          <w:sz w:val="28"/>
          <w:szCs w:val="28"/>
          <w:lang w:val="uk-UA"/>
        </w:rPr>
        <w:t>усиновлювачів</w:t>
      </w:r>
      <w:proofErr w:type="spellEnd"/>
      <w:r w:rsidR="004F68DA" w:rsidRPr="007F404C">
        <w:rPr>
          <w:sz w:val="28"/>
          <w:szCs w:val="28"/>
          <w:lang w:val="uk-UA"/>
        </w:rPr>
        <w:t>, який звертається за призначенням допомоги,</w:t>
      </w:r>
      <w:r w:rsidRPr="007F404C">
        <w:rPr>
          <w:sz w:val="28"/>
          <w:szCs w:val="28"/>
          <w:lang w:val="uk-UA"/>
        </w:rPr>
        <w:t xml:space="preserve"> або інший документ, що посвідчує особу (оригінал і копія)</w:t>
      </w:r>
      <w:r w:rsidR="004F68DA" w:rsidRPr="007F404C">
        <w:rPr>
          <w:sz w:val="28"/>
          <w:szCs w:val="28"/>
          <w:lang w:val="uk-UA"/>
        </w:rPr>
        <w:t xml:space="preserve"> (якщо </w:t>
      </w:r>
      <w:r w:rsidR="004F68DA" w:rsidRPr="007F404C">
        <w:rPr>
          <w:sz w:val="28"/>
          <w:szCs w:val="28"/>
          <w:lang w:val="en-US"/>
        </w:rPr>
        <w:t>ID</w:t>
      </w:r>
      <w:r w:rsidR="004F68DA" w:rsidRPr="007F404C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E0448D" w:rsidRPr="007F404C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>Ідентифікаційний код (оригінал і копія)</w:t>
      </w:r>
    </w:p>
    <w:p w:rsidR="00E0448D" w:rsidRPr="007F404C" w:rsidRDefault="004F68DA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>Свідоцтво про народження дитини (оригінал і копія) (</w:t>
      </w:r>
      <w:proofErr w:type="spellStart"/>
      <w:r w:rsidR="007F404C" w:rsidRPr="007F404C">
        <w:rPr>
          <w:sz w:val="28"/>
          <w:szCs w:val="28"/>
        </w:rPr>
        <w:t>після</w:t>
      </w:r>
      <w:proofErr w:type="spellEnd"/>
      <w:r w:rsidR="007F404C" w:rsidRPr="007F404C">
        <w:rPr>
          <w:sz w:val="28"/>
          <w:szCs w:val="28"/>
        </w:rPr>
        <w:t xml:space="preserve"> </w:t>
      </w:r>
      <w:proofErr w:type="spellStart"/>
      <w:r w:rsidR="007F404C" w:rsidRPr="007F404C">
        <w:rPr>
          <w:sz w:val="28"/>
          <w:szCs w:val="28"/>
        </w:rPr>
        <w:t>внесення</w:t>
      </w:r>
      <w:proofErr w:type="spellEnd"/>
      <w:r w:rsidR="007F404C" w:rsidRPr="007F404C">
        <w:rPr>
          <w:sz w:val="28"/>
          <w:szCs w:val="28"/>
        </w:rPr>
        <w:t xml:space="preserve"> </w:t>
      </w:r>
      <w:proofErr w:type="spellStart"/>
      <w:r w:rsidR="007F404C" w:rsidRPr="007F404C">
        <w:rPr>
          <w:sz w:val="28"/>
          <w:szCs w:val="28"/>
        </w:rPr>
        <w:t>змін</w:t>
      </w:r>
      <w:proofErr w:type="spellEnd"/>
      <w:r w:rsidR="007F404C" w:rsidRPr="007F404C">
        <w:rPr>
          <w:sz w:val="28"/>
          <w:szCs w:val="28"/>
        </w:rPr>
        <w:t xml:space="preserve"> до актового </w:t>
      </w:r>
      <w:proofErr w:type="spellStart"/>
      <w:r w:rsidR="007F404C" w:rsidRPr="007F404C">
        <w:rPr>
          <w:sz w:val="28"/>
          <w:szCs w:val="28"/>
        </w:rPr>
        <w:t>запису</w:t>
      </w:r>
      <w:proofErr w:type="spellEnd"/>
      <w:r w:rsidR="007F404C" w:rsidRPr="007F404C">
        <w:rPr>
          <w:sz w:val="28"/>
          <w:szCs w:val="28"/>
        </w:rPr>
        <w:t xml:space="preserve"> про </w:t>
      </w:r>
      <w:proofErr w:type="spellStart"/>
      <w:r w:rsidR="007F404C" w:rsidRPr="007F404C">
        <w:rPr>
          <w:sz w:val="28"/>
          <w:szCs w:val="28"/>
        </w:rPr>
        <w:t>народження</w:t>
      </w:r>
      <w:proofErr w:type="spellEnd"/>
      <w:r w:rsidR="007F404C" w:rsidRPr="007F404C">
        <w:rPr>
          <w:sz w:val="28"/>
          <w:szCs w:val="28"/>
        </w:rPr>
        <w:t xml:space="preserve"> </w:t>
      </w:r>
      <w:proofErr w:type="spellStart"/>
      <w:r w:rsidR="007F404C" w:rsidRPr="007F404C">
        <w:rPr>
          <w:sz w:val="28"/>
          <w:szCs w:val="28"/>
        </w:rPr>
        <w:t>дитини</w:t>
      </w:r>
      <w:proofErr w:type="spellEnd"/>
      <w:r w:rsidR="007F404C" w:rsidRPr="007F404C">
        <w:rPr>
          <w:sz w:val="28"/>
          <w:szCs w:val="28"/>
        </w:rPr>
        <w:t xml:space="preserve"> на </w:t>
      </w:r>
      <w:proofErr w:type="spellStart"/>
      <w:r w:rsidR="007F404C" w:rsidRPr="007F404C">
        <w:rPr>
          <w:sz w:val="28"/>
          <w:szCs w:val="28"/>
        </w:rPr>
        <w:t>підставі</w:t>
      </w:r>
      <w:proofErr w:type="spellEnd"/>
      <w:r w:rsidR="007F404C" w:rsidRPr="007F404C">
        <w:rPr>
          <w:sz w:val="28"/>
          <w:szCs w:val="28"/>
        </w:rPr>
        <w:t xml:space="preserve"> </w:t>
      </w:r>
      <w:proofErr w:type="spellStart"/>
      <w:r w:rsidR="007F404C" w:rsidRPr="007F404C">
        <w:rPr>
          <w:sz w:val="28"/>
          <w:szCs w:val="28"/>
        </w:rPr>
        <w:t>рішення</w:t>
      </w:r>
      <w:proofErr w:type="spellEnd"/>
      <w:r w:rsidR="007F404C" w:rsidRPr="007F404C">
        <w:rPr>
          <w:sz w:val="28"/>
          <w:szCs w:val="28"/>
        </w:rPr>
        <w:t xml:space="preserve"> суду про </w:t>
      </w:r>
      <w:proofErr w:type="spellStart"/>
      <w:r w:rsidR="007F404C" w:rsidRPr="007F404C">
        <w:rPr>
          <w:sz w:val="28"/>
          <w:szCs w:val="28"/>
        </w:rPr>
        <w:t>усиновлення</w:t>
      </w:r>
      <w:proofErr w:type="spellEnd"/>
      <w:r w:rsidR="007F404C" w:rsidRPr="007F404C">
        <w:rPr>
          <w:sz w:val="28"/>
          <w:szCs w:val="28"/>
        </w:rPr>
        <w:t xml:space="preserve"> </w:t>
      </w:r>
      <w:proofErr w:type="spellStart"/>
      <w:r w:rsidR="007F404C" w:rsidRPr="007F404C">
        <w:rPr>
          <w:sz w:val="28"/>
          <w:szCs w:val="28"/>
        </w:rPr>
        <w:t>дитини</w:t>
      </w:r>
      <w:proofErr w:type="spellEnd"/>
      <w:r w:rsidRPr="007F404C">
        <w:rPr>
          <w:color w:val="333333"/>
          <w:sz w:val="28"/>
          <w:szCs w:val="28"/>
          <w:shd w:val="clear" w:color="auto" w:fill="FFFFFF"/>
          <w:lang w:val="uk-UA"/>
        </w:rPr>
        <w:t xml:space="preserve">) </w:t>
      </w:r>
    </w:p>
    <w:p w:rsidR="00E0448D" w:rsidRPr="007F404C" w:rsidRDefault="007F404C" w:rsidP="00E0448D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>Р</w:t>
      </w:r>
      <w:proofErr w:type="spellStart"/>
      <w:r w:rsidRPr="007F404C">
        <w:rPr>
          <w:sz w:val="28"/>
          <w:szCs w:val="28"/>
        </w:rPr>
        <w:t>ішення</w:t>
      </w:r>
      <w:proofErr w:type="spellEnd"/>
      <w:r w:rsidRPr="007F404C">
        <w:rPr>
          <w:sz w:val="28"/>
          <w:szCs w:val="28"/>
        </w:rPr>
        <w:t xml:space="preserve"> суду про </w:t>
      </w:r>
      <w:proofErr w:type="spellStart"/>
      <w:r w:rsidRPr="007F404C">
        <w:rPr>
          <w:sz w:val="28"/>
          <w:szCs w:val="28"/>
        </w:rPr>
        <w:t>усиновлення</w:t>
      </w:r>
      <w:proofErr w:type="spellEnd"/>
      <w:r w:rsidRPr="007F404C">
        <w:rPr>
          <w:sz w:val="28"/>
          <w:szCs w:val="28"/>
        </w:rPr>
        <w:t xml:space="preserve"> </w:t>
      </w:r>
      <w:proofErr w:type="spellStart"/>
      <w:r w:rsidRPr="007F404C">
        <w:rPr>
          <w:sz w:val="28"/>
          <w:szCs w:val="28"/>
        </w:rPr>
        <w:t>дитини</w:t>
      </w:r>
      <w:proofErr w:type="spellEnd"/>
      <w:r w:rsidR="00E0448D" w:rsidRPr="007F404C">
        <w:rPr>
          <w:sz w:val="28"/>
          <w:szCs w:val="28"/>
          <w:lang w:val="uk-UA"/>
        </w:rPr>
        <w:t xml:space="preserve"> (оригінал і копія)</w:t>
      </w:r>
      <w:r w:rsidR="004F68DA" w:rsidRPr="007F404C">
        <w:rPr>
          <w:sz w:val="28"/>
          <w:szCs w:val="28"/>
          <w:lang w:val="uk-UA"/>
        </w:rPr>
        <w:t xml:space="preserve"> </w:t>
      </w:r>
    </w:p>
    <w:p w:rsidR="00E0448D" w:rsidRPr="007F404C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>Д</w:t>
      </w:r>
      <w:r w:rsidR="00E0448D" w:rsidRPr="007F404C">
        <w:rPr>
          <w:sz w:val="28"/>
          <w:szCs w:val="28"/>
          <w:lang w:val="uk-UA"/>
        </w:rPr>
        <w:t>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B46240" w:rsidRPr="007F404C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 xml:space="preserve"> Свідоцтво про шлюб/розлучення (оригінал і копія) (обов’язково брати у разі змін прізвища)</w:t>
      </w:r>
    </w:p>
    <w:p w:rsidR="00B46240" w:rsidRPr="007F404C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 xml:space="preserve"> Рахунок (відкритий у Вишгороді або у Вишгородському районі в </w:t>
      </w:r>
      <w:proofErr w:type="spellStart"/>
      <w:r w:rsidRPr="007F404C">
        <w:rPr>
          <w:sz w:val="28"/>
          <w:szCs w:val="28"/>
          <w:lang w:val="uk-UA"/>
        </w:rPr>
        <w:t>ОщадБанку</w:t>
      </w:r>
      <w:proofErr w:type="spellEnd"/>
      <w:r w:rsidRPr="007F404C">
        <w:rPr>
          <w:sz w:val="28"/>
          <w:szCs w:val="28"/>
          <w:lang w:val="uk-UA"/>
        </w:rPr>
        <w:t>, ПриватБанку або Аваль)</w:t>
      </w:r>
    </w:p>
    <w:p w:rsidR="00B46240" w:rsidRPr="007F404C" w:rsidRDefault="00B46240" w:rsidP="00B46240">
      <w:pPr>
        <w:pStyle w:val="a4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7F404C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sectPr w:rsidR="00B46240" w:rsidRPr="007F4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195D05"/>
    <w:multiLevelType w:val="hybridMultilevel"/>
    <w:tmpl w:val="80B6607C"/>
    <w:lvl w:ilvl="0" w:tplc="94949416">
      <w:start w:val="10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CC0067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429"/>
    <w:rsid w:val="00005505"/>
    <w:rsid w:val="000D0A7A"/>
    <w:rsid w:val="00134429"/>
    <w:rsid w:val="004F68DA"/>
    <w:rsid w:val="00695678"/>
    <w:rsid w:val="007F404C"/>
    <w:rsid w:val="00B46240"/>
    <w:rsid w:val="00C42E46"/>
    <w:rsid w:val="00E04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C47B9"/>
  <w15:docId w15:val="{4FD7E750-C00A-4B19-A017-70897BA29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E4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42E46"/>
    <w:pPr>
      <w:suppressAutoHyphens w:val="0"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E044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2021-04-04T09:18:00Z</dcterms:created>
  <dcterms:modified xsi:type="dcterms:W3CDTF">2021-04-10T06:33:00Z</dcterms:modified>
</cp:coreProperties>
</file>